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3A" w:rsidRDefault="00BC79ED" w:rsidP="00F86BD1">
      <w:pPr>
        <w:spacing w:after="0"/>
        <w:jc w:val="center"/>
      </w:pPr>
      <w:r>
        <w:t>AYUTLA, JALISCO</w:t>
      </w:r>
    </w:p>
    <w:p w:rsidR="00BC79ED" w:rsidRDefault="00BC79ED" w:rsidP="00F86BD1">
      <w:pPr>
        <w:spacing w:after="0"/>
        <w:jc w:val="center"/>
      </w:pPr>
      <w:r>
        <w:t xml:space="preserve">ADMINISTRACIÓN </w:t>
      </w:r>
      <w:r w:rsidR="00D2518F">
        <w:t>2018-2021</w:t>
      </w:r>
      <w:bookmarkStart w:id="0" w:name="_GoBack"/>
      <w:bookmarkEnd w:id="0"/>
    </w:p>
    <w:p w:rsidR="00BC79ED" w:rsidRDefault="00BC79ED" w:rsidP="00F86BD1">
      <w:pPr>
        <w:spacing w:after="0"/>
        <w:jc w:val="center"/>
      </w:pPr>
      <w:r>
        <w:t xml:space="preserve">TRANSPARENCIA </w:t>
      </w:r>
    </w:p>
    <w:p w:rsidR="00BC79ED" w:rsidRDefault="00BC79ED" w:rsidP="00F86BD1">
      <w:pPr>
        <w:spacing w:after="0"/>
        <w:jc w:val="center"/>
      </w:pPr>
      <w:r>
        <w:t xml:space="preserve">INFORMACIÓN SOBRE </w:t>
      </w:r>
      <w:r w:rsidR="00213E30">
        <w:t>OBRA</w:t>
      </w:r>
      <w:r>
        <w:t xml:space="preserve"> PÚBLICA</w:t>
      </w:r>
    </w:p>
    <w:p w:rsidR="00F86BD1" w:rsidRDefault="00506CCD" w:rsidP="00F86BD1">
      <w:pPr>
        <w:spacing w:after="0"/>
        <w:jc w:val="center"/>
        <w:rPr>
          <w:b/>
        </w:rPr>
      </w:pPr>
      <w:r w:rsidRPr="00506CCD">
        <w:rPr>
          <w:b/>
        </w:rPr>
        <w:t>FUNCIONES PÚBLICAS</w:t>
      </w:r>
    </w:p>
    <w:p w:rsidR="006F2409" w:rsidRPr="00506CCD" w:rsidRDefault="006F2409" w:rsidP="00F86BD1">
      <w:pPr>
        <w:spacing w:after="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035"/>
        <w:gridCol w:w="2955"/>
        <w:gridCol w:w="2496"/>
      </w:tblGrid>
      <w:tr w:rsidR="00BC79ED" w:rsidTr="006F2409">
        <w:tc>
          <w:tcPr>
            <w:tcW w:w="2495" w:type="dxa"/>
          </w:tcPr>
          <w:p w:rsidR="00BC79ED" w:rsidRPr="004F030C" w:rsidRDefault="00731C47" w:rsidP="00F86BD1">
            <w:pPr>
              <w:jc w:val="both"/>
              <w:rPr>
                <w:b/>
              </w:rPr>
            </w:pPr>
            <w:r w:rsidRPr="004F030C">
              <w:rPr>
                <w:b/>
              </w:rPr>
              <w:t>DIRECCIÓN DE AREA O DEPARTAMENTO</w:t>
            </w:r>
          </w:p>
        </w:tc>
        <w:tc>
          <w:tcPr>
            <w:tcW w:w="2495" w:type="dxa"/>
          </w:tcPr>
          <w:p w:rsidR="00BC79ED" w:rsidRPr="004F030C" w:rsidRDefault="00F86BD1" w:rsidP="00BC79ED">
            <w:pPr>
              <w:jc w:val="both"/>
              <w:rPr>
                <w:b/>
              </w:rPr>
            </w:pPr>
            <w:r w:rsidRPr="004F030C">
              <w:rPr>
                <w:b/>
              </w:rPr>
              <w:t>Descripción y cobertura del servicio público</w:t>
            </w:r>
          </w:p>
        </w:tc>
        <w:tc>
          <w:tcPr>
            <w:tcW w:w="2495" w:type="dxa"/>
          </w:tcPr>
          <w:p w:rsidR="00BC79ED" w:rsidRPr="004F030C" w:rsidRDefault="00F86BD1" w:rsidP="00BC79ED">
            <w:pPr>
              <w:jc w:val="both"/>
              <w:rPr>
                <w:b/>
              </w:rPr>
            </w:pPr>
            <w:r w:rsidRPr="004F030C">
              <w:rPr>
                <w:b/>
              </w:rPr>
              <w:t xml:space="preserve">Recursos </w:t>
            </w:r>
            <w:r w:rsidR="00731C47" w:rsidRPr="004F030C">
              <w:rPr>
                <w:b/>
              </w:rPr>
              <w:t>materiales asignados para la prestación del servicio</w:t>
            </w:r>
          </w:p>
        </w:tc>
        <w:tc>
          <w:tcPr>
            <w:tcW w:w="2495" w:type="dxa"/>
          </w:tcPr>
          <w:p w:rsidR="00BC79ED" w:rsidRPr="004F030C" w:rsidRDefault="00731C47" w:rsidP="00BC79ED">
            <w:pPr>
              <w:jc w:val="both"/>
              <w:rPr>
                <w:b/>
              </w:rPr>
            </w:pPr>
            <w:r w:rsidRPr="004F030C">
              <w:rPr>
                <w:b/>
              </w:rPr>
              <w:t>Recursos Humanos asignados para la prestación del servicio</w:t>
            </w:r>
          </w:p>
        </w:tc>
        <w:tc>
          <w:tcPr>
            <w:tcW w:w="2035" w:type="dxa"/>
          </w:tcPr>
          <w:p w:rsidR="00BC79ED" w:rsidRPr="004F030C" w:rsidRDefault="00731C47" w:rsidP="00BC79ED">
            <w:pPr>
              <w:jc w:val="both"/>
              <w:rPr>
                <w:b/>
              </w:rPr>
            </w:pPr>
            <w:r w:rsidRPr="004F030C">
              <w:rPr>
                <w:b/>
              </w:rPr>
              <w:t>Recursos financieros asignados para la prestación del servicio</w:t>
            </w:r>
          </w:p>
        </w:tc>
        <w:tc>
          <w:tcPr>
            <w:tcW w:w="2955" w:type="dxa"/>
          </w:tcPr>
          <w:p w:rsidR="00BC79ED" w:rsidRPr="004F030C" w:rsidRDefault="00731C47" w:rsidP="00731C47">
            <w:pPr>
              <w:jc w:val="both"/>
              <w:rPr>
                <w:b/>
              </w:rPr>
            </w:pPr>
            <w:r w:rsidRPr="004F030C">
              <w:rPr>
                <w:b/>
              </w:rPr>
              <w:t xml:space="preserve">Fundamento Legal  para el desempeño de las funciones públicas </w:t>
            </w:r>
          </w:p>
        </w:tc>
        <w:tc>
          <w:tcPr>
            <w:tcW w:w="2496" w:type="dxa"/>
          </w:tcPr>
          <w:p w:rsidR="00BC79ED" w:rsidRPr="004F030C" w:rsidRDefault="00731C47" w:rsidP="00BC79ED">
            <w:pPr>
              <w:jc w:val="both"/>
              <w:rPr>
                <w:b/>
              </w:rPr>
            </w:pPr>
            <w:r w:rsidRPr="004F030C">
              <w:rPr>
                <w:b/>
              </w:rPr>
              <w:t>Número y tipo de beneficiarios directos e indirectos de la función</w:t>
            </w:r>
          </w:p>
        </w:tc>
      </w:tr>
      <w:tr w:rsidR="00731C47" w:rsidTr="006F2409">
        <w:tc>
          <w:tcPr>
            <w:tcW w:w="2495" w:type="dxa"/>
          </w:tcPr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  <w:p w:rsidR="00731C47" w:rsidRDefault="001D09AE" w:rsidP="00F86BD1">
            <w:pPr>
              <w:jc w:val="both"/>
            </w:pPr>
            <w:r>
              <w:t>Obras Publicas</w:t>
            </w:r>
            <w:r w:rsidR="00731C47" w:rsidRPr="00F86BD1">
              <w:t xml:space="preserve"> del </w:t>
            </w:r>
            <w:r w:rsidR="00731C47">
              <w:t>A</w:t>
            </w:r>
            <w:r w:rsidR="00731C47" w:rsidRPr="00F86BD1">
              <w:t xml:space="preserve">yuntamiento de </w:t>
            </w:r>
            <w:r w:rsidR="00731C47">
              <w:t>A</w:t>
            </w:r>
            <w:r w:rsidR="00731C47" w:rsidRPr="00F86BD1">
              <w:t xml:space="preserve">yutla, </w:t>
            </w:r>
            <w:r w:rsidR="00731C47">
              <w:t>J</w:t>
            </w:r>
            <w:r w:rsidR="00731C47" w:rsidRPr="00F86BD1">
              <w:t>alisco</w:t>
            </w: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  <w:p w:rsidR="00731C47" w:rsidRDefault="00731C47" w:rsidP="00F86BD1">
            <w:pPr>
              <w:jc w:val="both"/>
            </w:pPr>
          </w:p>
        </w:tc>
        <w:tc>
          <w:tcPr>
            <w:tcW w:w="2495" w:type="dxa"/>
          </w:tcPr>
          <w:p w:rsidR="006F2409" w:rsidRDefault="006F2409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83E6F" w:rsidRDefault="00DC3AC6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Otorgamiento de </w:t>
            </w:r>
            <w:r w:rsidR="00FD25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Licencias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construcción, subdivisión, asignaciones de </w:t>
            </w:r>
            <w:r w:rsidR="00FD259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número.</w:t>
            </w:r>
          </w:p>
          <w:p w:rsidR="00F83E6F" w:rsidRPr="00F83E6F" w:rsidRDefault="00F83E6F" w:rsidP="00F83E6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Así como los servicios públicos siguientes: agua potable, </w:t>
            </w:r>
            <w:r w:rsidRPr="00F83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drenaje, alcantarillado,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</w:t>
            </w:r>
            <w:r w:rsidRPr="00F83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ratamiento y disp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osición de sus aguas residuales,</w:t>
            </w:r>
          </w:p>
          <w:p w:rsidR="00F83E6F" w:rsidRPr="00F83E6F" w:rsidRDefault="00F83E6F" w:rsidP="00F83E6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alumbrado público,</w:t>
            </w:r>
          </w:p>
          <w:p w:rsidR="00F83E6F" w:rsidRDefault="00F83E6F" w:rsidP="00F83E6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F83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impia, recolección, traslado, tratamiento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y disposición final de residuos, mercados y centrales de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abasto,  panteones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rastro, calles parques y jardines y su equipamiento</w:t>
            </w:r>
            <w:r w:rsidR="003003E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C3AC6" w:rsidRDefault="00FD259F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Así como ordenación del crecimiento urbano,</w:t>
            </w:r>
            <w:r w:rsidR="009737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verificación del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uso o destino que se haga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un predio estructura o edificio cualquiera, ordenar la suspensión o revocación de</w:t>
            </w:r>
            <w:r w:rsidR="009737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licencias en casos necesarios, dictaminar sanciones que correspondan</w:t>
            </w:r>
            <w:r w:rsidR="00F83E6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evitar asentamientos ilegales.</w:t>
            </w:r>
            <w:r w:rsidR="009737B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DC3AC6" w:rsidRDefault="00DC3AC6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C3AC6" w:rsidRDefault="00DC3AC6" w:rsidP="00506CC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731C47" w:rsidRDefault="00731C47" w:rsidP="00506CCD">
            <w:pPr>
              <w:jc w:val="both"/>
            </w:pPr>
          </w:p>
        </w:tc>
        <w:tc>
          <w:tcPr>
            <w:tcW w:w="2495" w:type="dxa"/>
          </w:tcPr>
          <w:p w:rsidR="00731C47" w:rsidRDefault="00731C47" w:rsidP="00BC79ED">
            <w:pPr>
              <w:jc w:val="both"/>
            </w:pPr>
          </w:p>
          <w:p w:rsidR="004F030C" w:rsidRDefault="004F030C" w:rsidP="00BC79ED">
            <w:pPr>
              <w:jc w:val="both"/>
            </w:pPr>
          </w:p>
          <w:p w:rsidR="00B5617F" w:rsidRDefault="003E25F2" w:rsidP="00BC79ED">
            <w:pPr>
              <w:jc w:val="both"/>
            </w:pPr>
            <w:r>
              <w:t>Equipo de oficina suficiente para desempeñar la función.</w:t>
            </w:r>
          </w:p>
        </w:tc>
        <w:tc>
          <w:tcPr>
            <w:tcW w:w="2495" w:type="dxa"/>
          </w:tcPr>
          <w:p w:rsidR="00731C47" w:rsidRDefault="00731C47" w:rsidP="00BC79ED">
            <w:pPr>
              <w:jc w:val="both"/>
            </w:pPr>
          </w:p>
          <w:p w:rsidR="004F030C" w:rsidRDefault="004F030C" w:rsidP="003E25F2">
            <w:pPr>
              <w:jc w:val="both"/>
            </w:pPr>
          </w:p>
          <w:p w:rsidR="003E25F2" w:rsidRDefault="009737BD" w:rsidP="009737BD">
            <w:pPr>
              <w:jc w:val="both"/>
            </w:pPr>
            <w:r>
              <w:t xml:space="preserve">El director de Obras </w:t>
            </w:r>
            <w:r w:rsidR="00077E69">
              <w:t>Públicas</w:t>
            </w:r>
            <w:r>
              <w:t xml:space="preserve">, </w:t>
            </w:r>
            <w:r w:rsidR="00077E69">
              <w:t>topógrafo municipal y auxiliares</w:t>
            </w:r>
            <w:r w:rsidR="003E25F2">
              <w:t>.</w:t>
            </w:r>
          </w:p>
        </w:tc>
        <w:tc>
          <w:tcPr>
            <w:tcW w:w="2035" w:type="dxa"/>
          </w:tcPr>
          <w:p w:rsidR="00731C47" w:rsidRDefault="00731C47" w:rsidP="00BC79ED">
            <w:pPr>
              <w:jc w:val="both"/>
            </w:pPr>
          </w:p>
          <w:p w:rsidR="004F030C" w:rsidRDefault="004F030C" w:rsidP="00BC79ED">
            <w:pPr>
              <w:jc w:val="both"/>
            </w:pPr>
          </w:p>
          <w:p w:rsidR="003E25F2" w:rsidRDefault="003E25F2" w:rsidP="00BC79ED">
            <w:pPr>
              <w:jc w:val="both"/>
            </w:pPr>
            <w:r>
              <w:t>No aplica</w:t>
            </w:r>
          </w:p>
        </w:tc>
        <w:tc>
          <w:tcPr>
            <w:tcW w:w="2955" w:type="dxa"/>
          </w:tcPr>
          <w:p w:rsidR="00731C47" w:rsidRDefault="00731C47" w:rsidP="00731C47">
            <w:pPr>
              <w:jc w:val="both"/>
            </w:pPr>
          </w:p>
          <w:p w:rsidR="003E25F2" w:rsidRDefault="00077E69" w:rsidP="003003EF">
            <w:pPr>
              <w:jc w:val="both"/>
            </w:pPr>
            <w:r>
              <w:t>Capítulo II, Artículo 7, del Reglamento de Construcción para el Municipio de Ayutla, Jalisco</w:t>
            </w:r>
            <w:r w:rsidR="003003EF">
              <w:t xml:space="preserve"> y Articulo 115 fracción III,</w:t>
            </w:r>
            <w:r w:rsidR="003E25F2">
              <w:t xml:space="preserve"> </w:t>
            </w:r>
            <w:r w:rsidR="004F030C">
              <w:t xml:space="preserve">de la </w:t>
            </w:r>
            <w:r w:rsidR="003003EF">
              <w:t>Constitución Política de los Estados Unidos Mexicanos.</w:t>
            </w:r>
            <w:r w:rsidR="004F030C">
              <w:t xml:space="preserve"> </w:t>
            </w:r>
          </w:p>
        </w:tc>
        <w:tc>
          <w:tcPr>
            <w:tcW w:w="2496" w:type="dxa"/>
          </w:tcPr>
          <w:p w:rsidR="00731C47" w:rsidRDefault="00731C47" w:rsidP="00BC79ED">
            <w:pPr>
              <w:jc w:val="both"/>
            </w:pPr>
          </w:p>
          <w:p w:rsidR="004F030C" w:rsidRDefault="004F030C" w:rsidP="00BC79ED">
            <w:pPr>
              <w:jc w:val="both"/>
            </w:pPr>
          </w:p>
          <w:p w:rsidR="004F030C" w:rsidRDefault="004F030C" w:rsidP="00BC79ED">
            <w:pPr>
              <w:jc w:val="both"/>
            </w:pPr>
            <w:r>
              <w:t>Número indeterminado.</w:t>
            </w:r>
          </w:p>
          <w:p w:rsidR="004F030C" w:rsidRDefault="000A2264" w:rsidP="00BC79ED">
            <w:pPr>
              <w:jc w:val="both"/>
            </w:pPr>
            <w:r>
              <w:t>civil, p</w:t>
            </w:r>
            <w:r w:rsidR="003003EF">
              <w:t xml:space="preserve">ersonal </w:t>
            </w:r>
            <w:r>
              <w:t>del Ayuntamiento</w:t>
            </w:r>
            <w:r w:rsidR="006F2409">
              <w:t>, agricultores, ganaderos</w:t>
            </w:r>
            <w:r w:rsidR="004F030C">
              <w:t>, estudiantes, comerciantes y Población en General.</w:t>
            </w:r>
          </w:p>
          <w:p w:rsidR="004F030C" w:rsidRDefault="004F030C" w:rsidP="00077E69">
            <w:pPr>
              <w:jc w:val="both"/>
            </w:pPr>
            <w:r>
              <w:t>Todo individuo que se encuentre en el Municipio de Ayutla, Jalis</w:t>
            </w:r>
            <w:r w:rsidR="00077E69">
              <w:t>co.</w:t>
            </w:r>
          </w:p>
        </w:tc>
      </w:tr>
    </w:tbl>
    <w:p w:rsidR="00BC79ED" w:rsidRDefault="00BC79ED" w:rsidP="00BC79ED">
      <w:pPr>
        <w:jc w:val="both"/>
      </w:pPr>
    </w:p>
    <w:p w:rsidR="00506CCD" w:rsidRDefault="00506CCD"/>
    <w:sectPr w:rsidR="00506CCD" w:rsidSect="00BC79E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D"/>
    <w:rsid w:val="00077E69"/>
    <w:rsid w:val="000A2264"/>
    <w:rsid w:val="001D09AE"/>
    <w:rsid w:val="00213E30"/>
    <w:rsid w:val="00242F3A"/>
    <w:rsid w:val="003003EF"/>
    <w:rsid w:val="003E25F2"/>
    <w:rsid w:val="004F030C"/>
    <w:rsid w:val="00506CCD"/>
    <w:rsid w:val="00606114"/>
    <w:rsid w:val="006F2409"/>
    <w:rsid w:val="00731C47"/>
    <w:rsid w:val="009737BD"/>
    <w:rsid w:val="00B5617F"/>
    <w:rsid w:val="00BC79ED"/>
    <w:rsid w:val="00D152A5"/>
    <w:rsid w:val="00D2518F"/>
    <w:rsid w:val="00DC3AC6"/>
    <w:rsid w:val="00F83E6F"/>
    <w:rsid w:val="00F86BD1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ED09"/>
  <w15:docId w15:val="{1D266EB3-85A1-4A88-99B0-51084A41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2547-445B-461F-862F-7F6F2E67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Antonio</cp:lastModifiedBy>
  <cp:revision>6</cp:revision>
  <dcterms:created xsi:type="dcterms:W3CDTF">2016-02-04T16:30:00Z</dcterms:created>
  <dcterms:modified xsi:type="dcterms:W3CDTF">2020-05-20T18:49:00Z</dcterms:modified>
</cp:coreProperties>
</file>